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06" w:rsidRPr="00336306" w:rsidRDefault="00336306" w:rsidP="00336306">
      <w:pPr>
        <w:spacing w:before="120" w:after="120" w:line="240" w:lineRule="auto"/>
        <w:jc w:val="center"/>
        <w:outlineLvl w:val="0"/>
        <w:rPr>
          <w:rFonts w:ascii="Times New Roman" w:eastAsia="Times New Roman" w:hAnsi="Times New Roman" w:cs="Times New Roman"/>
          <w:b/>
          <w:color w:val="000000" w:themeColor="text1"/>
          <w:kern w:val="36"/>
          <w:sz w:val="28"/>
          <w:szCs w:val="28"/>
        </w:rPr>
      </w:pPr>
      <w:r w:rsidRPr="00336306">
        <w:rPr>
          <w:rFonts w:ascii="Times New Roman" w:eastAsia="Times New Roman" w:hAnsi="Times New Roman" w:cs="Times New Roman"/>
          <w:b/>
          <w:color w:val="000000" w:themeColor="text1"/>
          <w:kern w:val="36"/>
          <w:sz w:val="28"/>
          <w:szCs w:val="28"/>
        </w:rPr>
        <w:t>ĐẠI HỘI CHI ĐOÀN TRUNG TÂM Y TẾ HUYỆN ĐẮK SONG</w:t>
      </w:r>
    </w:p>
    <w:p w:rsidR="00336306" w:rsidRPr="00336306" w:rsidRDefault="00336306" w:rsidP="00336306">
      <w:pPr>
        <w:spacing w:before="120" w:after="120" w:line="240" w:lineRule="auto"/>
        <w:jc w:val="center"/>
        <w:outlineLvl w:val="0"/>
        <w:rPr>
          <w:rFonts w:ascii="Times New Roman" w:eastAsia="Times New Roman" w:hAnsi="Times New Roman" w:cs="Times New Roman"/>
          <w:b/>
          <w:color w:val="000000" w:themeColor="text1"/>
          <w:kern w:val="36"/>
          <w:sz w:val="28"/>
          <w:szCs w:val="28"/>
        </w:rPr>
      </w:pPr>
      <w:r w:rsidRPr="00336306">
        <w:rPr>
          <w:rFonts w:ascii="Times New Roman" w:eastAsia="Times New Roman" w:hAnsi="Times New Roman" w:cs="Times New Roman"/>
          <w:b/>
          <w:color w:val="000000" w:themeColor="text1"/>
          <w:kern w:val="36"/>
          <w:sz w:val="28"/>
          <w:szCs w:val="28"/>
        </w:rPr>
        <w:t>NHIỆM KỲ 2024-2027</w:t>
      </w:r>
    </w:p>
    <w:p w:rsidR="00C23528" w:rsidRDefault="00336306" w:rsidP="00336306">
      <w:pPr>
        <w:spacing w:before="120" w:after="120" w:line="240" w:lineRule="auto"/>
        <w:ind w:firstLine="720"/>
        <w:jc w:val="both"/>
        <w:rPr>
          <w:rFonts w:ascii="Times New Roman" w:eastAsia="Times New Roman" w:hAnsi="Times New Roman" w:cs="Times New Roman"/>
          <w:color w:val="000000" w:themeColor="text1"/>
          <w:sz w:val="28"/>
          <w:szCs w:val="28"/>
        </w:rPr>
      </w:pPr>
      <w:r w:rsidRPr="00336306">
        <w:rPr>
          <w:rFonts w:ascii="Times New Roman" w:eastAsia="Times New Roman" w:hAnsi="Times New Roman" w:cs="Times New Roman"/>
          <w:color w:val="000000" w:themeColor="text1"/>
          <w:sz w:val="28"/>
          <w:szCs w:val="28"/>
        </w:rPr>
        <w:t xml:space="preserve">Ngày 19/12/2024, Chi đoàn Trung tâm Y tế huyện Đắk Song long trọng tổ chức Đại hội Chi đoàn nhiệm kỳ 2024 </w:t>
      </w:r>
      <w:r w:rsidR="00C23528">
        <w:rPr>
          <w:rFonts w:ascii="Times New Roman" w:eastAsia="Times New Roman" w:hAnsi="Times New Roman" w:cs="Times New Roman"/>
          <w:color w:val="000000" w:themeColor="text1"/>
          <w:sz w:val="28"/>
          <w:szCs w:val="28"/>
        </w:rPr>
        <w:t>-</w:t>
      </w:r>
      <w:r w:rsidRPr="00336306">
        <w:rPr>
          <w:rFonts w:ascii="Times New Roman" w:eastAsia="Times New Roman" w:hAnsi="Times New Roman" w:cs="Times New Roman"/>
          <w:color w:val="000000" w:themeColor="text1"/>
          <w:sz w:val="28"/>
          <w:szCs w:val="28"/>
        </w:rPr>
        <w:t xml:space="preserve"> 2027 với sự tham dự của các đại biểu và tất cả đoàn viên Chi đoàn Trung tâm </w:t>
      </w:r>
      <w:r w:rsidR="00C23528">
        <w:rPr>
          <w:rFonts w:ascii="Times New Roman" w:eastAsia="Times New Roman" w:hAnsi="Times New Roman" w:cs="Times New Roman"/>
          <w:color w:val="000000" w:themeColor="text1"/>
          <w:sz w:val="28"/>
          <w:szCs w:val="28"/>
        </w:rPr>
        <w:t>Y</w:t>
      </w:r>
      <w:r w:rsidRPr="00336306">
        <w:rPr>
          <w:rFonts w:ascii="Times New Roman" w:eastAsia="Times New Roman" w:hAnsi="Times New Roman" w:cs="Times New Roman"/>
          <w:color w:val="000000" w:themeColor="text1"/>
          <w:sz w:val="28"/>
          <w:szCs w:val="28"/>
        </w:rPr>
        <w:t xml:space="preserve"> tế.</w:t>
      </w:r>
      <w:r>
        <w:rPr>
          <w:rFonts w:ascii="Times New Roman" w:eastAsia="Times New Roman" w:hAnsi="Times New Roman" w:cs="Times New Roman"/>
          <w:color w:val="000000" w:themeColor="text1"/>
          <w:sz w:val="28"/>
          <w:szCs w:val="28"/>
        </w:rPr>
        <w:t xml:space="preserve"> </w:t>
      </w:r>
    </w:p>
    <w:p w:rsidR="00336306" w:rsidRPr="00336306" w:rsidRDefault="00336306" w:rsidP="00336306">
      <w:pPr>
        <w:spacing w:before="120" w:after="120" w:line="240" w:lineRule="auto"/>
        <w:ind w:firstLine="720"/>
        <w:jc w:val="both"/>
        <w:rPr>
          <w:rFonts w:ascii="Times New Roman" w:eastAsia="Times New Roman" w:hAnsi="Times New Roman" w:cs="Times New Roman"/>
          <w:color w:val="000000" w:themeColor="text1"/>
          <w:sz w:val="28"/>
          <w:szCs w:val="28"/>
        </w:rPr>
      </w:pPr>
      <w:bookmarkStart w:id="0" w:name="_GoBack"/>
      <w:bookmarkEnd w:id="0"/>
      <w:r w:rsidRPr="00336306">
        <w:rPr>
          <w:rFonts w:ascii="Times New Roman" w:eastAsia="Times New Roman" w:hAnsi="Times New Roman" w:cs="Times New Roman"/>
          <w:color w:val="000000" w:themeColor="text1"/>
          <w:sz w:val="28"/>
          <w:szCs w:val="28"/>
        </w:rPr>
        <w:t>Tham dự Đại hội có đồng chí: Nguyễn Văn Nam, Phó Bí thư huyện Đoàn, Bs.CKI Phạm Văn Trúc, Bí thư Đảng ủy, Giám đốc Trung tâm Y tế.</w:t>
      </w:r>
    </w:p>
    <w:p w:rsidR="00336306" w:rsidRPr="00336306" w:rsidRDefault="00336306" w:rsidP="00336306">
      <w:pPr>
        <w:spacing w:before="120" w:after="120" w:line="240" w:lineRule="auto"/>
        <w:ind w:firstLine="720"/>
        <w:jc w:val="both"/>
        <w:rPr>
          <w:rFonts w:ascii="Times New Roman" w:eastAsia="Times New Roman" w:hAnsi="Times New Roman" w:cs="Times New Roman"/>
          <w:color w:val="000000" w:themeColor="text1"/>
          <w:sz w:val="28"/>
          <w:szCs w:val="28"/>
        </w:rPr>
      </w:pPr>
      <w:r w:rsidRPr="00336306">
        <w:rPr>
          <w:rFonts w:ascii="Times New Roman" w:eastAsia="Times New Roman" w:hAnsi="Times New Roman" w:cs="Times New Roman"/>
          <w:color w:val="000000" w:themeColor="text1"/>
          <w:sz w:val="28"/>
          <w:szCs w:val="28"/>
        </w:rPr>
        <w:t>Đại hội là diễn đàn quan trọng để tuổi trẻ Chi đoàn Trung tâm Y tế tổng kết, đánh giá kết quả thực hiện Nghị quyết Đại hội Đoàn nhiệm kỳ 2022-2024, đưa ra những tồn tại, hạn chế, rút ra bài học kinh nghiệm; đồng thời xác định phương hướng, nhiệm vụ, giải pháp công tác đoàn và phong trào thanh niên nhiệm kỳ 2024-2027.</w:t>
      </w:r>
    </w:p>
    <w:p w:rsidR="00336306" w:rsidRPr="00336306" w:rsidRDefault="00336306" w:rsidP="00336306">
      <w:pPr>
        <w:spacing w:before="120" w:after="120" w:line="240" w:lineRule="auto"/>
        <w:ind w:firstLine="720"/>
        <w:jc w:val="both"/>
        <w:rPr>
          <w:rFonts w:ascii="Times New Roman" w:eastAsia="Times New Roman" w:hAnsi="Times New Roman" w:cs="Times New Roman"/>
          <w:color w:val="000000" w:themeColor="text1"/>
          <w:sz w:val="28"/>
          <w:szCs w:val="28"/>
        </w:rPr>
      </w:pPr>
      <w:r w:rsidRPr="00336306">
        <w:rPr>
          <w:rFonts w:ascii="Times New Roman" w:eastAsia="Times New Roman" w:hAnsi="Times New Roman" w:cs="Times New Roman"/>
          <w:color w:val="000000" w:themeColor="text1"/>
          <w:sz w:val="28"/>
          <w:szCs w:val="28"/>
        </w:rPr>
        <w:t>Sau một thời gian làm việc tích cực, khẩn trương, nghiêm túc, dân chủ, đoàn kết và đổi mới, với tinh thần trách nhiệm cao, Đại hội Chi đoàn Trung tâm Y tế, nhiệm kỳ 2024-2027 đã hoàn thành chương trình đề ra và thành công tốt đẹp. Các đại biểu đã phát huy tinh thần trách nhiệm, tập trung trí tuệ, góp sức vào thành công của Đại hội. Không khí thảo luận tại Đại hội sôi nổi, thẳng thắn tập trung vào những vấn đề trọng tâm công tác Đoàn và phong trào thanh niên trong giai đoạn hiện nay. Đại hội đã thảo luận, đánh giá những kết quả đạt được và những hạn chế, tồn tại của công tác đoàn và phong trào thanh niên nhiệm kỳ 2022-2024; xác định phương hướng, nhiệm vụ công tác đoàn và phong trào thanh niên nhiệm kỳ 2024-2027, biểu quyết nhất trí cao với những nội dung cơ bản của Dự thảo Báo cáo trình Đại hội. Các đại biểu đã nhất trí thông qua Nghị quyết Đại hội, thể hiện ý chí quyết tâm đưa công tác Đoàn tại Chi đoàn Trung tâm Y tế ngày càng phát triển, đổi mới.</w:t>
      </w:r>
    </w:p>
    <w:p w:rsidR="00336306" w:rsidRPr="00336306" w:rsidRDefault="00336306" w:rsidP="00336306">
      <w:pPr>
        <w:spacing w:before="120" w:after="120" w:line="240" w:lineRule="auto"/>
        <w:ind w:firstLine="720"/>
        <w:jc w:val="both"/>
        <w:rPr>
          <w:rFonts w:ascii="Times New Roman" w:eastAsia="Times New Roman" w:hAnsi="Times New Roman" w:cs="Times New Roman"/>
          <w:color w:val="000000" w:themeColor="text1"/>
          <w:sz w:val="28"/>
          <w:szCs w:val="28"/>
        </w:rPr>
      </w:pPr>
      <w:r w:rsidRPr="00336306">
        <w:rPr>
          <w:rFonts w:ascii="Times New Roman" w:eastAsia="Times New Roman" w:hAnsi="Times New Roman" w:cs="Times New Roman"/>
          <w:color w:val="000000" w:themeColor="text1"/>
          <w:sz w:val="28"/>
          <w:szCs w:val="28"/>
        </w:rPr>
        <w:t xml:space="preserve">Phát biểu chỉ đạo tại Đại hội BS.CKI Phạm Văn Trúc, Bí thư Đảng Ủy, Giám đốc Trung tâm Y tế biểu dương và ghi nhận sự nỗ lực, cố gắng trong công tác Đoàn và phong trào đoàn thanh niên của BCH Chi đoàn trong nhiệm kỳ vừa qua. Đồng thời nhấn mạnh trong thời gian tới BCH Chi đoàn Trung tâm Y tế cần làm tốt những nhiệm vụ như: Tiếp tục tăng cường công tác giáo dục chính trị tư tưởng, bồi dưỡng niềm tin và lý tưởng cách mạng cho đoàn viên thanh niên trong Trung tâm, sáng tạo và thực chất hơn trong việc thực hiện học tập và làm theo tư tưởng, đạo đức, phong cách Hồ Chí Minh; quan tâm bồi dưỡng quần chúng là đoàn viên ưu tú, có tư cách và phẩm chất tốt để tạo nguồn phát triển đảng cho các chi bộ trực thuộc; thường xuyên đổi mới sinh hoạt đoàn, triển khai các hoạt động đoàn gắn với nhiệm vụ chuyên môn của đơn vị như triển khai công tác xã hội tại trung tâm, hiến máu nhân đạo, khám chữa bệnh cho nhân dân vùng sâu, vùng xa; đẩy mạnh phong trào học tập nâng cao trình độ chuyên môn, lý luận chính trị, phong trào nghiên cứu khoa học trong khám chữa bệnh,…  Hoạt động của Chi đoàn cần được đột phá, tạo ra những </w:t>
      </w:r>
      <w:r w:rsidRPr="00336306">
        <w:rPr>
          <w:rFonts w:ascii="Times New Roman" w:eastAsia="Times New Roman" w:hAnsi="Times New Roman" w:cs="Times New Roman"/>
          <w:color w:val="000000" w:themeColor="text1"/>
          <w:sz w:val="28"/>
          <w:szCs w:val="28"/>
        </w:rPr>
        <w:lastRenderedPageBreak/>
        <w:t xml:space="preserve">dấu ấn rõ nét, có tính định hướng, dẫn dắt, đề ra được những nhiệm vụ, giải pháp, mô hình, cách làm mới từ đó lan tỏa trong hệ thống tổ chức Đoàn; Quan tâm chú trọng nâng cao chất lượng Đoàn viên Chi đoàn trong </w:t>
      </w:r>
    </w:p>
    <w:p w:rsidR="00336306" w:rsidRPr="00336306" w:rsidRDefault="00336306" w:rsidP="00336306">
      <w:pPr>
        <w:spacing w:before="120" w:after="120" w:line="240" w:lineRule="auto"/>
        <w:ind w:firstLine="720"/>
        <w:jc w:val="both"/>
        <w:rPr>
          <w:rFonts w:ascii="Times New Roman" w:eastAsia="Times New Roman" w:hAnsi="Times New Roman" w:cs="Times New Roman"/>
          <w:color w:val="000000" w:themeColor="text1"/>
          <w:sz w:val="28"/>
          <w:szCs w:val="28"/>
        </w:rPr>
      </w:pPr>
      <w:r w:rsidRPr="00336306">
        <w:rPr>
          <w:rFonts w:ascii="Times New Roman" w:eastAsia="Times New Roman" w:hAnsi="Times New Roman" w:cs="Times New Roman"/>
          <w:color w:val="000000" w:themeColor="text1"/>
          <w:sz w:val="28"/>
          <w:szCs w:val="28"/>
        </w:rPr>
        <w:t xml:space="preserve">Về dự Đại hội chi đoàn của Trung tâm </w:t>
      </w:r>
      <w:r w:rsidR="00C23528">
        <w:rPr>
          <w:rFonts w:ascii="Times New Roman" w:eastAsia="Times New Roman" w:hAnsi="Times New Roman" w:cs="Times New Roman"/>
          <w:color w:val="000000" w:themeColor="text1"/>
          <w:sz w:val="28"/>
          <w:szCs w:val="28"/>
        </w:rPr>
        <w:t>Y</w:t>
      </w:r>
      <w:r w:rsidRPr="00336306">
        <w:rPr>
          <w:rFonts w:ascii="Times New Roman" w:eastAsia="Times New Roman" w:hAnsi="Times New Roman" w:cs="Times New Roman"/>
          <w:color w:val="000000" w:themeColor="text1"/>
          <w:sz w:val="28"/>
          <w:szCs w:val="28"/>
        </w:rPr>
        <w:t xml:space="preserve"> tế huyện </w:t>
      </w:r>
      <w:r>
        <w:rPr>
          <w:rFonts w:ascii="Times New Roman" w:eastAsia="Times New Roman" w:hAnsi="Times New Roman" w:cs="Times New Roman"/>
          <w:color w:val="000000" w:themeColor="text1"/>
          <w:sz w:val="28"/>
          <w:szCs w:val="28"/>
        </w:rPr>
        <w:t>Đắk Song</w:t>
      </w:r>
      <w:r w:rsidRPr="00336306">
        <w:rPr>
          <w:rFonts w:ascii="Times New Roman" w:eastAsia="Times New Roman" w:hAnsi="Times New Roman" w:cs="Times New Roman"/>
          <w:color w:val="000000" w:themeColor="text1"/>
          <w:sz w:val="28"/>
          <w:szCs w:val="28"/>
        </w:rPr>
        <w:t xml:space="preserve">, đồng chí Nguyễn </w:t>
      </w:r>
      <w:r>
        <w:rPr>
          <w:rFonts w:ascii="Times New Roman" w:eastAsia="Times New Roman" w:hAnsi="Times New Roman" w:cs="Times New Roman"/>
          <w:color w:val="000000" w:themeColor="text1"/>
          <w:sz w:val="28"/>
          <w:szCs w:val="28"/>
        </w:rPr>
        <w:t>Văn Nam</w:t>
      </w:r>
      <w:r w:rsidRPr="00336306">
        <w:rPr>
          <w:rFonts w:ascii="Times New Roman" w:eastAsia="Times New Roman" w:hAnsi="Times New Roman" w:cs="Times New Roman"/>
          <w:color w:val="000000" w:themeColor="text1"/>
          <w:sz w:val="28"/>
          <w:szCs w:val="28"/>
        </w:rPr>
        <w:t xml:space="preserve">, Phó Bí thư huyện Đoàn phát biểu tại Đại hội ghi nhận, biểu dương những kết quả của đoàn viên Chi đoàn Trung tâm Y tế; đồng thời nêu lên một số nhiệm vụ trọng tâm trong công tác trong thời gian tới, tin tưởng với tinh thần khát vọng, tiên phong, đoàn kết, sáng tạo, phát triển của tuổi trẻ BCH Chi đoàn Trung tâm Y tế nhiệm kỳ 2024 </w:t>
      </w:r>
      <w:r>
        <w:rPr>
          <w:rFonts w:ascii="Times New Roman" w:eastAsia="Times New Roman" w:hAnsi="Times New Roman" w:cs="Times New Roman"/>
          <w:color w:val="000000" w:themeColor="text1"/>
          <w:sz w:val="28"/>
          <w:szCs w:val="28"/>
        </w:rPr>
        <w:t>-</w:t>
      </w:r>
      <w:r w:rsidRPr="00336306">
        <w:rPr>
          <w:rFonts w:ascii="Times New Roman" w:eastAsia="Times New Roman" w:hAnsi="Times New Roman" w:cs="Times New Roman"/>
          <w:color w:val="000000" w:themeColor="text1"/>
          <w:sz w:val="28"/>
          <w:szCs w:val="28"/>
        </w:rPr>
        <w:t xml:space="preserve"> 2027 và các đồng chí Đoàn viên sẽ hoàn thành xuất sắc sứ mệnh c</w:t>
      </w:r>
      <w:r>
        <w:rPr>
          <w:rFonts w:ascii="Times New Roman" w:eastAsia="Times New Roman" w:hAnsi="Times New Roman" w:cs="Times New Roman"/>
          <w:color w:val="000000" w:themeColor="text1"/>
          <w:sz w:val="28"/>
          <w:szCs w:val="28"/>
        </w:rPr>
        <w:t>hính trị được tổ chức giao phó.</w:t>
      </w:r>
      <w:r w:rsidR="00C23528">
        <w:rPr>
          <w:rFonts w:ascii="Times New Roman" w:eastAsia="Times New Roman" w:hAnsi="Times New Roman" w:cs="Times New Roman"/>
          <w:color w:val="000000" w:themeColor="text1"/>
          <w:sz w:val="28"/>
          <w:szCs w:val="28"/>
        </w:rPr>
        <w:t xml:space="preserve"> </w:t>
      </w:r>
      <w:r w:rsidRPr="00336306">
        <w:rPr>
          <w:rFonts w:ascii="Times New Roman" w:eastAsia="Times New Roman" w:hAnsi="Times New Roman" w:cs="Times New Roman"/>
          <w:color w:val="000000" w:themeColor="text1"/>
          <w:sz w:val="28"/>
          <w:szCs w:val="28"/>
        </w:rPr>
        <w:t>Bên cạnh đó, các đoàn viên, thanh niên cần thực hiện tốt mục tiêu nhiệm vụ về Y tế nâng cao chất lượng khám chữa bệnh và công tác chăm sóc sức khỏe nhân dân.</w:t>
      </w:r>
    </w:p>
    <w:p w:rsidR="00EB348F" w:rsidRPr="00EB348F" w:rsidRDefault="00336306" w:rsidP="00336306">
      <w:pPr>
        <w:spacing w:before="120" w:after="120" w:line="240" w:lineRule="auto"/>
        <w:ind w:firstLine="720"/>
        <w:jc w:val="both"/>
        <w:rPr>
          <w:rFonts w:ascii="Times New Roman" w:hAnsi="Times New Roman" w:cs="Times New Roman"/>
          <w:color w:val="000000" w:themeColor="text1"/>
          <w:spacing w:val="3"/>
          <w:sz w:val="28"/>
          <w:szCs w:val="28"/>
          <w:shd w:val="clear" w:color="auto" w:fill="FFFFFF"/>
        </w:rPr>
      </w:pPr>
      <w:r w:rsidRPr="00336306">
        <w:rPr>
          <w:rFonts w:ascii="Times New Roman" w:eastAsia="Times New Roman" w:hAnsi="Times New Roman" w:cs="Times New Roman"/>
          <w:color w:val="000000" w:themeColor="text1"/>
          <w:sz w:val="28"/>
          <w:szCs w:val="28"/>
        </w:rPr>
        <w:t xml:space="preserve">Với tinh thần đoàn kết, thống nhất cao, Đại hội đã tiến hành bầu Ban Chấp hành nhiệm kỳ 2024-2027 gồm </w:t>
      </w:r>
      <w:r w:rsidRPr="00EB348F">
        <w:rPr>
          <w:rFonts w:ascii="Times New Roman" w:eastAsia="Times New Roman" w:hAnsi="Times New Roman" w:cs="Times New Roman"/>
          <w:color w:val="000000" w:themeColor="text1"/>
          <w:sz w:val="28"/>
          <w:szCs w:val="28"/>
        </w:rPr>
        <w:t>7</w:t>
      </w:r>
      <w:r w:rsidRPr="00336306">
        <w:rPr>
          <w:rFonts w:ascii="Times New Roman" w:eastAsia="Times New Roman" w:hAnsi="Times New Roman" w:cs="Times New Roman"/>
          <w:color w:val="000000" w:themeColor="text1"/>
          <w:sz w:val="28"/>
          <w:szCs w:val="28"/>
        </w:rPr>
        <w:t xml:space="preserve"> đồng chí: </w:t>
      </w:r>
      <w:r w:rsidRPr="00EB348F">
        <w:rPr>
          <w:rFonts w:ascii="Times New Roman" w:hAnsi="Times New Roman" w:cs="Times New Roman"/>
          <w:color w:val="000000" w:themeColor="text1"/>
          <w:spacing w:val="3"/>
          <w:sz w:val="28"/>
          <w:szCs w:val="28"/>
          <w:shd w:val="clear" w:color="auto" w:fill="FFFFFF"/>
        </w:rPr>
        <w:t>Phạm Trung Dũng - Bí thư</w:t>
      </w:r>
      <w:r w:rsidR="00EB348F" w:rsidRPr="00EB348F">
        <w:rPr>
          <w:rFonts w:ascii="Times New Roman" w:hAnsi="Times New Roman" w:cs="Times New Roman"/>
          <w:color w:val="000000" w:themeColor="text1"/>
          <w:spacing w:val="3"/>
          <w:sz w:val="28"/>
          <w:szCs w:val="28"/>
          <w:shd w:val="clear" w:color="auto" w:fill="FFFFFF"/>
        </w:rPr>
        <w:t xml:space="preserve">; </w:t>
      </w:r>
      <w:r w:rsidRPr="00EB348F">
        <w:rPr>
          <w:rFonts w:ascii="Times New Roman" w:hAnsi="Times New Roman" w:cs="Times New Roman"/>
          <w:color w:val="000000" w:themeColor="text1"/>
          <w:spacing w:val="3"/>
          <w:sz w:val="28"/>
          <w:szCs w:val="28"/>
          <w:shd w:val="clear" w:color="auto" w:fill="FFFFFF"/>
        </w:rPr>
        <w:t xml:space="preserve"> Nguyễn Vũ Diệu Tiên - Phó bí thư</w:t>
      </w:r>
      <w:r w:rsidR="00EB348F" w:rsidRPr="00EB348F">
        <w:rPr>
          <w:rFonts w:ascii="Times New Roman" w:hAnsi="Times New Roman" w:cs="Times New Roman"/>
          <w:color w:val="000000" w:themeColor="text1"/>
          <w:spacing w:val="3"/>
          <w:sz w:val="28"/>
          <w:szCs w:val="28"/>
          <w:shd w:val="clear" w:color="auto" w:fill="FFFFFF"/>
        </w:rPr>
        <w:t xml:space="preserve">; </w:t>
      </w:r>
      <w:r w:rsidRPr="00EB348F">
        <w:rPr>
          <w:rFonts w:ascii="Times New Roman" w:hAnsi="Times New Roman" w:cs="Times New Roman"/>
          <w:color w:val="000000" w:themeColor="text1"/>
          <w:spacing w:val="3"/>
          <w:sz w:val="28"/>
          <w:szCs w:val="28"/>
          <w:shd w:val="clear" w:color="auto" w:fill="FFFFFF"/>
        </w:rPr>
        <w:t xml:space="preserve"> </w:t>
      </w:r>
      <w:r w:rsidR="00EB348F" w:rsidRPr="00EB348F">
        <w:rPr>
          <w:rFonts w:ascii="Times New Roman" w:hAnsi="Times New Roman" w:cs="Times New Roman"/>
          <w:color w:val="000000" w:themeColor="text1"/>
          <w:spacing w:val="3"/>
          <w:sz w:val="28"/>
          <w:szCs w:val="28"/>
          <w:shd w:val="clear" w:color="auto" w:fill="FFFFFF"/>
        </w:rPr>
        <w:t xml:space="preserve">các ủy viên gồm </w:t>
      </w:r>
      <w:r w:rsidRPr="00EB348F">
        <w:rPr>
          <w:rFonts w:ascii="Times New Roman" w:hAnsi="Times New Roman" w:cs="Times New Roman"/>
          <w:color w:val="000000" w:themeColor="text1"/>
          <w:spacing w:val="3"/>
          <w:sz w:val="28"/>
          <w:szCs w:val="28"/>
          <w:shd w:val="clear" w:color="auto" w:fill="FFFFFF"/>
        </w:rPr>
        <w:t>Lê Bả</w:t>
      </w:r>
      <w:r w:rsidR="00EB348F" w:rsidRPr="00EB348F">
        <w:rPr>
          <w:rFonts w:ascii="Times New Roman" w:hAnsi="Times New Roman" w:cs="Times New Roman"/>
          <w:color w:val="000000" w:themeColor="text1"/>
          <w:spacing w:val="3"/>
          <w:sz w:val="28"/>
          <w:szCs w:val="28"/>
          <w:shd w:val="clear" w:color="auto" w:fill="FFFFFF"/>
        </w:rPr>
        <w:t xml:space="preserve">o Trung, </w:t>
      </w:r>
      <w:r w:rsidRPr="00EB348F">
        <w:rPr>
          <w:rFonts w:ascii="Times New Roman" w:hAnsi="Times New Roman" w:cs="Times New Roman"/>
          <w:color w:val="000000" w:themeColor="text1"/>
          <w:spacing w:val="3"/>
          <w:sz w:val="28"/>
          <w:szCs w:val="28"/>
          <w:shd w:val="clear" w:color="auto" w:fill="FFFFFF"/>
        </w:rPr>
        <w:t>Mai Văn Hiệp</w:t>
      </w:r>
      <w:r w:rsidR="00EB348F" w:rsidRPr="00EB348F">
        <w:rPr>
          <w:rFonts w:ascii="Times New Roman" w:hAnsi="Times New Roman" w:cs="Times New Roman"/>
          <w:color w:val="000000" w:themeColor="text1"/>
          <w:spacing w:val="3"/>
          <w:sz w:val="28"/>
          <w:szCs w:val="28"/>
          <w:shd w:val="clear" w:color="auto" w:fill="FFFFFF"/>
        </w:rPr>
        <w:t xml:space="preserve">, </w:t>
      </w:r>
      <w:r w:rsidRPr="00EB348F">
        <w:rPr>
          <w:rFonts w:ascii="Times New Roman" w:hAnsi="Times New Roman" w:cs="Times New Roman"/>
          <w:color w:val="000000" w:themeColor="text1"/>
          <w:spacing w:val="3"/>
          <w:sz w:val="28"/>
          <w:szCs w:val="28"/>
          <w:shd w:val="clear" w:color="auto" w:fill="FFFFFF"/>
        </w:rPr>
        <w:t>Trương Hoàng Ngọc Mỹ</w:t>
      </w:r>
      <w:r w:rsidR="00EB348F" w:rsidRPr="00EB348F">
        <w:rPr>
          <w:rFonts w:ascii="Times New Roman" w:hAnsi="Times New Roman" w:cs="Times New Roman"/>
          <w:color w:val="000000" w:themeColor="text1"/>
          <w:spacing w:val="3"/>
          <w:sz w:val="28"/>
          <w:szCs w:val="28"/>
          <w:shd w:val="clear" w:color="auto" w:fill="FFFFFF"/>
        </w:rPr>
        <w:t xml:space="preserve">, </w:t>
      </w:r>
      <w:r w:rsidRPr="00EB348F">
        <w:rPr>
          <w:rFonts w:ascii="Times New Roman" w:hAnsi="Times New Roman" w:cs="Times New Roman"/>
          <w:color w:val="000000" w:themeColor="text1"/>
          <w:spacing w:val="3"/>
          <w:sz w:val="28"/>
          <w:szCs w:val="28"/>
          <w:shd w:val="clear" w:color="auto" w:fill="FFFFFF"/>
        </w:rPr>
        <w:t>Đặng Thị</w:t>
      </w:r>
      <w:r w:rsidR="00EB348F" w:rsidRPr="00EB348F">
        <w:rPr>
          <w:rFonts w:ascii="Times New Roman" w:hAnsi="Times New Roman" w:cs="Times New Roman"/>
          <w:color w:val="000000" w:themeColor="text1"/>
          <w:spacing w:val="3"/>
          <w:sz w:val="28"/>
          <w:szCs w:val="28"/>
          <w:shd w:val="clear" w:color="auto" w:fill="FFFFFF"/>
        </w:rPr>
        <w:t xml:space="preserve"> Thu Hoài, </w:t>
      </w:r>
      <w:r w:rsidRPr="00EB348F">
        <w:rPr>
          <w:rFonts w:ascii="Times New Roman" w:hAnsi="Times New Roman" w:cs="Times New Roman"/>
          <w:color w:val="000000" w:themeColor="text1"/>
          <w:spacing w:val="3"/>
          <w:sz w:val="28"/>
          <w:szCs w:val="28"/>
          <w:shd w:val="clear" w:color="auto" w:fill="FFFFFF"/>
        </w:rPr>
        <w:t>Thị</w:t>
      </w:r>
      <w:r w:rsidR="00EB348F" w:rsidRPr="00EB348F">
        <w:rPr>
          <w:rFonts w:ascii="Times New Roman" w:hAnsi="Times New Roman" w:cs="Times New Roman"/>
          <w:color w:val="000000" w:themeColor="text1"/>
          <w:spacing w:val="3"/>
          <w:sz w:val="28"/>
          <w:szCs w:val="28"/>
          <w:shd w:val="clear" w:color="auto" w:fill="FFFFFF"/>
        </w:rPr>
        <w:t xml:space="preserve"> Guyh.</w:t>
      </w:r>
    </w:p>
    <w:p w:rsidR="00336306" w:rsidRDefault="00336306" w:rsidP="00336306">
      <w:pPr>
        <w:spacing w:before="120" w:after="120" w:line="240" w:lineRule="auto"/>
        <w:ind w:firstLine="720"/>
        <w:jc w:val="both"/>
        <w:rPr>
          <w:rFonts w:ascii="Times New Roman" w:eastAsia="Times New Roman" w:hAnsi="Times New Roman" w:cs="Times New Roman"/>
          <w:color w:val="000000" w:themeColor="text1"/>
          <w:sz w:val="28"/>
          <w:szCs w:val="28"/>
        </w:rPr>
      </w:pPr>
      <w:r w:rsidRPr="00336306">
        <w:rPr>
          <w:rFonts w:ascii="Times New Roman" w:eastAsia="Times New Roman" w:hAnsi="Times New Roman" w:cs="Times New Roman"/>
          <w:color w:val="000000" w:themeColor="text1"/>
          <w:sz w:val="28"/>
          <w:szCs w:val="28"/>
        </w:rPr>
        <w:t xml:space="preserve">Sau 1/2 ngày làm việc, Đại hội Chi đoàn thanh niên Trung tâm Y tế huyện </w:t>
      </w:r>
      <w:r w:rsidR="00EB348F">
        <w:rPr>
          <w:rFonts w:ascii="Times New Roman" w:eastAsia="Times New Roman" w:hAnsi="Times New Roman" w:cs="Times New Roman"/>
          <w:color w:val="000000" w:themeColor="text1"/>
          <w:sz w:val="28"/>
          <w:szCs w:val="28"/>
        </w:rPr>
        <w:t>Đắk Song</w:t>
      </w:r>
      <w:r w:rsidRPr="00336306">
        <w:rPr>
          <w:rFonts w:ascii="Times New Roman" w:eastAsia="Times New Roman" w:hAnsi="Times New Roman" w:cs="Times New Roman"/>
          <w:color w:val="000000" w:themeColor="text1"/>
          <w:sz w:val="28"/>
          <w:szCs w:val="28"/>
        </w:rPr>
        <w:t xml:space="preserve"> đã thành công tốt đẹp.</w:t>
      </w:r>
    </w:p>
    <w:p w:rsidR="00EB348F" w:rsidRPr="00336306" w:rsidRDefault="00EB348F" w:rsidP="0033630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Thanh Lệ</w:t>
      </w:r>
    </w:p>
    <w:p w:rsidR="00337702" w:rsidRPr="00336306" w:rsidRDefault="00337702" w:rsidP="00336306">
      <w:pPr>
        <w:spacing w:before="120" w:after="120" w:line="240" w:lineRule="auto"/>
        <w:jc w:val="both"/>
        <w:rPr>
          <w:rFonts w:ascii="Times New Roman" w:hAnsi="Times New Roman" w:cs="Times New Roman"/>
          <w:color w:val="000000" w:themeColor="text1"/>
          <w:sz w:val="28"/>
          <w:szCs w:val="28"/>
        </w:rPr>
      </w:pPr>
    </w:p>
    <w:sectPr w:rsidR="00337702" w:rsidRPr="00336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06"/>
    <w:rsid w:val="001E5D21"/>
    <w:rsid w:val="00336306"/>
    <w:rsid w:val="00337702"/>
    <w:rsid w:val="00414389"/>
    <w:rsid w:val="00580036"/>
    <w:rsid w:val="008A3EB2"/>
    <w:rsid w:val="00C23528"/>
    <w:rsid w:val="00C62BBF"/>
    <w:rsid w:val="00EB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62245-659D-4FAD-B098-61E53E9F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63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06"/>
    <w:rPr>
      <w:rFonts w:ascii="Times New Roman" w:eastAsia="Times New Roman" w:hAnsi="Times New Roman" w:cs="Times New Roman"/>
      <w:b/>
      <w:bCs/>
      <w:kern w:val="36"/>
      <w:sz w:val="48"/>
      <w:szCs w:val="48"/>
    </w:rPr>
  </w:style>
  <w:style w:type="character" w:customStyle="1" w:styleId="entry-byline-label">
    <w:name w:val="entry-byline-label"/>
    <w:basedOn w:val="DefaultParagraphFont"/>
    <w:rsid w:val="00336306"/>
  </w:style>
  <w:style w:type="character" w:customStyle="1" w:styleId="entry-author">
    <w:name w:val="entry-author"/>
    <w:basedOn w:val="DefaultParagraphFont"/>
    <w:rsid w:val="00336306"/>
  </w:style>
  <w:style w:type="character" w:styleId="Hyperlink">
    <w:name w:val="Hyperlink"/>
    <w:basedOn w:val="DefaultParagraphFont"/>
    <w:uiPriority w:val="99"/>
    <w:semiHidden/>
    <w:unhideWhenUsed/>
    <w:rsid w:val="00336306"/>
    <w:rPr>
      <w:color w:val="0000FF"/>
      <w:u w:val="single"/>
    </w:rPr>
  </w:style>
  <w:style w:type="paragraph" w:styleId="NormalWeb">
    <w:name w:val="Normal (Web)"/>
    <w:basedOn w:val="Normal"/>
    <w:uiPriority w:val="99"/>
    <w:semiHidden/>
    <w:unhideWhenUsed/>
    <w:rsid w:val="003363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529460">
      <w:bodyDiv w:val="1"/>
      <w:marLeft w:val="0"/>
      <w:marRight w:val="0"/>
      <w:marTop w:val="0"/>
      <w:marBottom w:val="0"/>
      <w:divBdr>
        <w:top w:val="none" w:sz="0" w:space="0" w:color="auto"/>
        <w:left w:val="none" w:sz="0" w:space="0" w:color="auto"/>
        <w:bottom w:val="none" w:sz="0" w:space="0" w:color="auto"/>
        <w:right w:val="none" w:sz="0" w:space="0" w:color="auto"/>
      </w:divBdr>
      <w:divsChild>
        <w:div w:id="1878004806">
          <w:marLeft w:val="0"/>
          <w:marRight w:val="0"/>
          <w:marTop w:val="0"/>
          <w:marBottom w:val="0"/>
          <w:divBdr>
            <w:top w:val="none" w:sz="0" w:space="0" w:color="auto"/>
            <w:left w:val="none" w:sz="0" w:space="0" w:color="auto"/>
            <w:bottom w:val="single" w:sz="6" w:space="0" w:color="DDDDDD"/>
            <w:right w:val="none" w:sz="0" w:space="0" w:color="auto"/>
          </w:divBdr>
          <w:divsChild>
            <w:div w:id="1295522193">
              <w:marLeft w:val="0"/>
              <w:marRight w:val="0"/>
              <w:marTop w:val="0"/>
              <w:marBottom w:val="0"/>
              <w:divBdr>
                <w:top w:val="none" w:sz="0" w:space="0" w:color="auto"/>
                <w:left w:val="none" w:sz="0" w:space="0" w:color="auto"/>
                <w:bottom w:val="none" w:sz="0" w:space="0" w:color="auto"/>
                <w:right w:val="none" w:sz="0" w:space="0" w:color="auto"/>
              </w:divBdr>
              <w:divsChild>
                <w:div w:id="412430895">
                  <w:marLeft w:val="0"/>
                  <w:marRight w:val="0"/>
                  <w:marTop w:val="0"/>
                  <w:marBottom w:val="0"/>
                  <w:divBdr>
                    <w:top w:val="none" w:sz="0" w:space="0" w:color="auto"/>
                    <w:left w:val="none" w:sz="0" w:space="0" w:color="auto"/>
                    <w:bottom w:val="none" w:sz="0" w:space="0" w:color="auto"/>
                    <w:right w:val="none" w:sz="0" w:space="0" w:color="auto"/>
                  </w:divBdr>
                  <w:divsChild>
                    <w:div w:id="466123598">
                      <w:marLeft w:val="0"/>
                      <w:marRight w:val="0"/>
                      <w:marTop w:val="0"/>
                      <w:marBottom w:val="0"/>
                      <w:divBdr>
                        <w:top w:val="none" w:sz="0" w:space="0" w:color="auto"/>
                        <w:left w:val="none" w:sz="0" w:space="0" w:color="auto"/>
                        <w:bottom w:val="none" w:sz="0" w:space="0" w:color="auto"/>
                        <w:right w:val="none" w:sz="0" w:space="0" w:color="auto"/>
                      </w:divBdr>
                      <w:divsChild>
                        <w:div w:id="2007046930">
                          <w:marLeft w:val="0"/>
                          <w:marRight w:val="0"/>
                          <w:marTop w:val="75"/>
                          <w:marBottom w:val="0"/>
                          <w:divBdr>
                            <w:top w:val="none" w:sz="0" w:space="0" w:color="auto"/>
                            <w:left w:val="none" w:sz="0" w:space="0" w:color="auto"/>
                            <w:bottom w:val="none" w:sz="0" w:space="0" w:color="auto"/>
                            <w:right w:val="none" w:sz="0" w:space="0" w:color="auto"/>
                          </w:divBdr>
                          <w:divsChild>
                            <w:div w:id="1093477272">
                              <w:marLeft w:val="0"/>
                              <w:marRight w:val="0"/>
                              <w:marTop w:val="0"/>
                              <w:marBottom w:val="0"/>
                              <w:divBdr>
                                <w:top w:val="none" w:sz="0" w:space="0" w:color="auto"/>
                                <w:left w:val="none" w:sz="0" w:space="0" w:color="auto"/>
                                <w:bottom w:val="none" w:sz="0" w:space="0" w:color="auto"/>
                                <w:right w:val="none" w:sz="0" w:space="0" w:color="auto"/>
                              </w:divBdr>
                            </w:div>
                            <w:div w:id="358892236">
                              <w:marLeft w:val="0"/>
                              <w:marRight w:val="0"/>
                              <w:marTop w:val="0"/>
                              <w:marBottom w:val="0"/>
                              <w:divBdr>
                                <w:top w:val="none" w:sz="0" w:space="0" w:color="auto"/>
                                <w:left w:val="none" w:sz="0" w:space="0" w:color="auto"/>
                                <w:bottom w:val="none" w:sz="0" w:space="0" w:color="auto"/>
                                <w:right w:val="none" w:sz="0" w:space="0" w:color="auto"/>
                              </w:divBdr>
                            </w:div>
                            <w:div w:id="613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8439">
          <w:marLeft w:val="0"/>
          <w:marRight w:val="0"/>
          <w:marTop w:val="0"/>
          <w:marBottom w:val="0"/>
          <w:divBdr>
            <w:top w:val="none" w:sz="0" w:space="0" w:color="auto"/>
            <w:left w:val="none" w:sz="0" w:space="0" w:color="auto"/>
            <w:bottom w:val="none" w:sz="0" w:space="0" w:color="auto"/>
            <w:right w:val="none" w:sz="0" w:space="0" w:color="auto"/>
          </w:divBdr>
          <w:divsChild>
            <w:div w:id="1604654095">
              <w:marLeft w:val="0"/>
              <w:marRight w:val="0"/>
              <w:marTop w:val="0"/>
              <w:marBottom w:val="0"/>
              <w:divBdr>
                <w:top w:val="none" w:sz="0" w:space="0" w:color="auto"/>
                <w:left w:val="none" w:sz="0" w:space="0" w:color="auto"/>
                <w:bottom w:val="single" w:sz="6" w:space="0" w:color="DDDDDD"/>
                <w:right w:val="none" w:sz="0" w:space="0" w:color="auto"/>
              </w:divBdr>
              <w:divsChild>
                <w:div w:id="1322392060">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maysieuam</dc:creator>
  <cp:keywords/>
  <dc:description/>
  <cp:lastModifiedBy>maysieuam</cp:lastModifiedBy>
  <cp:revision>2</cp:revision>
  <dcterms:created xsi:type="dcterms:W3CDTF">2024-12-19T09:41:00Z</dcterms:created>
  <dcterms:modified xsi:type="dcterms:W3CDTF">2024-12-19T09:57:00Z</dcterms:modified>
</cp:coreProperties>
</file>